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B4" w:rsidRPr="007C0FB4" w:rsidRDefault="007D796B" w:rsidP="007D796B">
      <w:pPr>
        <w:ind w:left="1440" w:firstLine="720"/>
        <w:rPr>
          <w:b/>
        </w:rPr>
      </w:pPr>
      <w:r>
        <w:rPr>
          <w:b/>
        </w:rPr>
        <w:t xml:space="preserve">HSA Meeting : </w:t>
      </w:r>
      <w:r w:rsidR="007C0FB4">
        <w:rPr>
          <w:b/>
        </w:rPr>
        <w:t>21</w:t>
      </w:r>
      <w:r w:rsidR="007C0FB4" w:rsidRPr="007C0FB4">
        <w:rPr>
          <w:b/>
          <w:vertAlign w:val="superscript"/>
        </w:rPr>
        <w:t>st</w:t>
      </w:r>
      <w:r w:rsidR="007C0FB4">
        <w:rPr>
          <w:b/>
        </w:rPr>
        <w:t xml:space="preserve"> September 2017</w:t>
      </w:r>
      <w:r>
        <w:rPr>
          <w:b/>
        </w:rPr>
        <w:t xml:space="preserve"> : KS2 1815</w:t>
      </w:r>
    </w:p>
    <w:p w:rsidR="007C0FB4" w:rsidRDefault="007C0FB4"/>
    <w:p w:rsidR="009B209E" w:rsidRPr="007D796B" w:rsidRDefault="007C0FB4">
      <w:pPr>
        <w:rPr>
          <w:b/>
        </w:rPr>
      </w:pPr>
      <w:r w:rsidRPr="007D796B">
        <w:rPr>
          <w:b/>
        </w:rPr>
        <w:t>Attendees</w:t>
      </w:r>
    </w:p>
    <w:p w:rsidR="007D796B" w:rsidRDefault="007D796B" w:rsidP="007D796B">
      <w:pPr>
        <w:pStyle w:val="BodyAA"/>
        <w:widowControl w:val="0"/>
        <w:numPr>
          <w:ilvl w:val="0"/>
          <w:numId w:val="1"/>
        </w:numPr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szCs w:val="24"/>
        </w:rPr>
        <w:t>Anna Stavrinides</w:t>
      </w:r>
      <w:r>
        <w:rPr>
          <w:rFonts w:ascii="Helvetica"/>
          <w:sz w:val="24"/>
          <w:szCs w:val="24"/>
        </w:rPr>
        <w:tab/>
      </w:r>
      <w:r>
        <w:rPr>
          <w:rFonts w:ascii="Helvetica"/>
          <w:sz w:val="24"/>
          <w:szCs w:val="24"/>
        </w:rPr>
        <w:tab/>
        <w:t>Chair</w:t>
      </w:r>
    </w:p>
    <w:p w:rsidR="007D796B" w:rsidRDefault="007D796B" w:rsidP="007D796B">
      <w:pPr>
        <w:pStyle w:val="BodyAA"/>
        <w:widowControl w:val="0"/>
        <w:numPr>
          <w:ilvl w:val="0"/>
          <w:numId w:val="1"/>
        </w:numPr>
        <w:spacing w:after="0" w:line="240" w:lineRule="auto"/>
        <w:rPr>
          <w:rFonts w:ascii="Helvetica"/>
          <w:sz w:val="24"/>
          <w:szCs w:val="24"/>
        </w:rPr>
      </w:pPr>
      <w:r>
        <w:rPr>
          <w:rFonts w:ascii="Helvetica"/>
          <w:sz w:val="24"/>
          <w:szCs w:val="24"/>
        </w:rPr>
        <w:t>Laura Gray (LG)</w:t>
      </w:r>
      <w:r>
        <w:rPr>
          <w:rFonts w:ascii="Helvetica"/>
          <w:sz w:val="24"/>
          <w:szCs w:val="24"/>
        </w:rPr>
        <w:tab/>
      </w:r>
      <w:r>
        <w:rPr>
          <w:rFonts w:ascii="Helvetica"/>
          <w:sz w:val="24"/>
          <w:szCs w:val="24"/>
        </w:rPr>
        <w:tab/>
        <w:t>Vice Chair</w:t>
      </w:r>
    </w:p>
    <w:p w:rsidR="007D796B" w:rsidRDefault="007D796B" w:rsidP="007D796B">
      <w:pPr>
        <w:pStyle w:val="BodyAA"/>
        <w:widowControl w:val="0"/>
        <w:numPr>
          <w:ilvl w:val="0"/>
          <w:numId w:val="1"/>
        </w:numPr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szCs w:val="24"/>
        </w:rPr>
        <w:t>Nick Heard (NH)</w:t>
      </w:r>
      <w:r>
        <w:rPr>
          <w:rFonts w:ascii="Helvetica"/>
          <w:sz w:val="24"/>
          <w:szCs w:val="24"/>
        </w:rPr>
        <w:tab/>
      </w:r>
      <w:r>
        <w:rPr>
          <w:rFonts w:ascii="Helvetica"/>
          <w:sz w:val="24"/>
          <w:szCs w:val="24"/>
        </w:rPr>
        <w:tab/>
        <w:t>Treasurer</w:t>
      </w:r>
    </w:p>
    <w:p w:rsidR="007D796B" w:rsidRPr="00C828D4" w:rsidRDefault="007D796B" w:rsidP="007D796B">
      <w:pPr>
        <w:pStyle w:val="BodyAA"/>
        <w:widowControl w:val="0"/>
        <w:numPr>
          <w:ilvl w:val="0"/>
          <w:numId w:val="1"/>
        </w:numPr>
        <w:spacing w:after="0" w:line="240" w:lineRule="auto"/>
        <w:rPr>
          <w:rFonts w:ascii="Helvetica"/>
          <w:sz w:val="24"/>
          <w:szCs w:val="24"/>
        </w:rPr>
      </w:pPr>
      <w:r>
        <w:rPr>
          <w:rFonts w:ascii="Helvetica"/>
          <w:sz w:val="24"/>
          <w:szCs w:val="24"/>
        </w:rPr>
        <w:t>Jean Panagamuwa</w:t>
      </w:r>
      <w:r>
        <w:rPr>
          <w:rFonts w:ascii="Helvetica"/>
          <w:sz w:val="24"/>
          <w:szCs w:val="24"/>
        </w:rPr>
        <w:tab/>
      </w:r>
      <w:r>
        <w:rPr>
          <w:rFonts w:ascii="Helvetica"/>
          <w:sz w:val="24"/>
          <w:szCs w:val="24"/>
        </w:rPr>
        <w:tab/>
        <w:t>Secretary</w:t>
      </w:r>
    </w:p>
    <w:p w:rsidR="007D796B" w:rsidRDefault="007D796B" w:rsidP="007D796B">
      <w:pPr>
        <w:pStyle w:val="BodyAA"/>
        <w:widowControl w:val="0"/>
        <w:numPr>
          <w:ilvl w:val="0"/>
          <w:numId w:val="1"/>
        </w:numPr>
        <w:spacing w:after="0" w:line="240" w:lineRule="auto"/>
        <w:rPr>
          <w:rFonts w:ascii="Helvetica"/>
          <w:sz w:val="24"/>
          <w:szCs w:val="24"/>
        </w:rPr>
      </w:pPr>
      <w:r>
        <w:rPr>
          <w:rFonts w:ascii="Helvetica"/>
          <w:sz w:val="24"/>
          <w:szCs w:val="24"/>
        </w:rPr>
        <w:t>Tracy Cruickshank (TC)</w:t>
      </w:r>
      <w:r>
        <w:rPr>
          <w:rFonts w:ascii="Helvetica"/>
          <w:sz w:val="24"/>
          <w:szCs w:val="24"/>
        </w:rPr>
        <w:tab/>
        <w:t>Teacher</w:t>
      </w:r>
    </w:p>
    <w:p w:rsidR="007D796B" w:rsidRDefault="007D796B" w:rsidP="007D796B">
      <w:pPr>
        <w:pStyle w:val="BodyAA"/>
        <w:widowControl w:val="0"/>
        <w:numPr>
          <w:ilvl w:val="0"/>
          <w:numId w:val="1"/>
        </w:numPr>
        <w:spacing w:after="0" w:line="240" w:lineRule="auto"/>
        <w:rPr>
          <w:rFonts w:ascii="Helvetica"/>
          <w:sz w:val="24"/>
          <w:szCs w:val="24"/>
          <w:lang w:val="fr-FR"/>
        </w:rPr>
      </w:pPr>
      <w:r>
        <w:rPr>
          <w:rFonts w:ascii="Helvetica"/>
          <w:sz w:val="24"/>
          <w:szCs w:val="24"/>
          <w:lang w:val="fr-FR"/>
        </w:rPr>
        <w:t>Lynda Noble</w:t>
      </w:r>
      <w:r>
        <w:rPr>
          <w:rFonts w:ascii="Helvetica"/>
          <w:sz w:val="24"/>
          <w:szCs w:val="24"/>
          <w:lang w:val="fr-FR"/>
        </w:rPr>
        <w:tab/>
      </w:r>
      <w:r>
        <w:rPr>
          <w:rFonts w:ascii="Helvetica"/>
          <w:sz w:val="24"/>
          <w:szCs w:val="24"/>
          <w:lang w:val="fr-FR"/>
        </w:rPr>
        <w:tab/>
      </w:r>
      <w:r>
        <w:rPr>
          <w:rFonts w:ascii="Helvetica"/>
          <w:sz w:val="24"/>
          <w:szCs w:val="24"/>
          <w:lang w:val="fr-FR"/>
        </w:rPr>
        <w:tab/>
        <w:t>Head Teacher</w:t>
      </w:r>
    </w:p>
    <w:p w:rsidR="007D796B" w:rsidRDefault="007D796B" w:rsidP="007D796B">
      <w:pPr>
        <w:pStyle w:val="BodyAA"/>
        <w:widowControl w:val="0"/>
        <w:numPr>
          <w:ilvl w:val="0"/>
          <w:numId w:val="1"/>
        </w:numPr>
        <w:spacing w:after="0" w:line="240" w:lineRule="auto"/>
        <w:rPr>
          <w:rFonts w:ascii="Helvetica"/>
          <w:sz w:val="24"/>
          <w:szCs w:val="24"/>
          <w:lang w:val="fr-FR"/>
        </w:rPr>
      </w:pPr>
      <w:r>
        <w:rPr>
          <w:rFonts w:ascii="Helvetica"/>
          <w:sz w:val="24"/>
          <w:szCs w:val="24"/>
          <w:lang w:val="fr-FR"/>
        </w:rPr>
        <w:t>Katy Freeborough (KF)</w:t>
      </w:r>
      <w:r>
        <w:rPr>
          <w:rFonts w:ascii="Helvetica"/>
          <w:sz w:val="24"/>
          <w:szCs w:val="24"/>
          <w:lang w:val="fr-FR"/>
        </w:rPr>
        <w:tab/>
        <w:t>Committee Member</w:t>
      </w:r>
    </w:p>
    <w:p w:rsidR="007D796B" w:rsidRDefault="007D796B" w:rsidP="007D796B">
      <w:pPr>
        <w:pStyle w:val="BodyAA"/>
        <w:widowControl w:val="0"/>
        <w:numPr>
          <w:ilvl w:val="0"/>
          <w:numId w:val="1"/>
        </w:numPr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szCs w:val="24"/>
        </w:rPr>
        <w:t>Natalie Braber (NB)</w:t>
      </w:r>
      <w:r>
        <w:rPr>
          <w:rFonts w:ascii="Helvetica"/>
          <w:sz w:val="24"/>
          <w:szCs w:val="24"/>
        </w:rPr>
        <w:tab/>
      </w:r>
      <w:r>
        <w:rPr>
          <w:rFonts w:ascii="Helvetica"/>
          <w:sz w:val="24"/>
          <w:szCs w:val="24"/>
        </w:rPr>
        <w:tab/>
        <w:t>Active Committee member</w:t>
      </w:r>
    </w:p>
    <w:p w:rsidR="007D796B" w:rsidRPr="007D796B" w:rsidRDefault="007D796B" w:rsidP="007D796B">
      <w:pPr>
        <w:pStyle w:val="BodyAA"/>
        <w:widowControl w:val="0"/>
        <w:numPr>
          <w:ilvl w:val="0"/>
          <w:numId w:val="1"/>
        </w:numPr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szCs w:val="24"/>
        </w:rPr>
        <w:t>Marijke van Eerd (ME)</w:t>
      </w:r>
      <w:r>
        <w:rPr>
          <w:rFonts w:ascii="Helvetica"/>
          <w:sz w:val="24"/>
          <w:szCs w:val="24"/>
        </w:rPr>
        <w:tab/>
        <w:t>Committee Member</w:t>
      </w:r>
    </w:p>
    <w:p w:rsidR="007D796B" w:rsidRDefault="007D796B" w:rsidP="007D796B">
      <w:pPr>
        <w:pStyle w:val="ListParagraph"/>
        <w:numPr>
          <w:ilvl w:val="0"/>
          <w:numId w:val="1"/>
        </w:numPr>
      </w:pPr>
      <w:r>
        <w:t>Helen T</w:t>
      </w:r>
      <w:r>
        <w:t>indle (HT)</w:t>
      </w:r>
      <w:r>
        <w:tab/>
      </w:r>
      <w:r>
        <w:tab/>
      </w:r>
      <w:r>
        <w:t>Committee member</w:t>
      </w:r>
    </w:p>
    <w:p w:rsidR="007D796B" w:rsidRDefault="007D796B" w:rsidP="007D796B">
      <w:pPr>
        <w:pStyle w:val="BodyAA"/>
        <w:widowControl w:val="0"/>
        <w:numPr>
          <w:ilvl w:val="0"/>
          <w:numId w:val="1"/>
        </w:numPr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szCs w:val="24"/>
        </w:rPr>
        <w:t>Nivita Sharma (NS)</w:t>
      </w:r>
      <w:r>
        <w:rPr>
          <w:rFonts w:ascii="Helvetica"/>
          <w:sz w:val="24"/>
          <w:szCs w:val="24"/>
        </w:rPr>
        <w:tab/>
      </w:r>
      <w:r>
        <w:rPr>
          <w:rFonts w:ascii="Helvetica"/>
          <w:sz w:val="24"/>
          <w:szCs w:val="24"/>
        </w:rPr>
        <w:tab/>
        <w:t>Active Committee member</w:t>
      </w:r>
    </w:p>
    <w:p w:rsidR="007D796B" w:rsidRDefault="007D796B" w:rsidP="007D796B">
      <w:pPr>
        <w:pStyle w:val="BodyAA"/>
        <w:widowControl w:val="0"/>
        <w:numPr>
          <w:ilvl w:val="0"/>
          <w:numId w:val="1"/>
        </w:numPr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szCs w:val="24"/>
        </w:rPr>
        <w:t>Claire Saxon-Owen</w:t>
      </w:r>
      <w:r>
        <w:rPr>
          <w:rFonts w:ascii="Helvetica"/>
          <w:sz w:val="24"/>
          <w:szCs w:val="24"/>
        </w:rPr>
        <w:tab/>
      </w:r>
      <w:r>
        <w:rPr>
          <w:rFonts w:ascii="Helvetica"/>
          <w:sz w:val="24"/>
          <w:szCs w:val="24"/>
        </w:rPr>
        <w:tab/>
        <w:t>Active Committee member</w:t>
      </w:r>
    </w:p>
    <w:p w:rsidR="007C0FB4" w:rsidRDefault="007D2A02" w:rsidP="007C0FB4">
      <w:pPr>
        <w:pStyle w:val="ListParagraph"/>
        <w:numPr>
          <w:ilvl w:val="0"/>
          <w:numId w:val="1"/>
        </w:numPr>
      </w:pPr>
      <w:r>
        <w:t>James</w:t>
      </w:r>
      <w:r>
        <w:tab/>
        <w:t>Farmer</w:t>
      </w:r>
      <w:bookmarkStart w:id="0" w:name="_GoBack"/>
      <w:bookmarkEnd w:id="0"/>
      <w:r w:rsidR="007C0FB4">
        <w:tab/>
      </w:r>
      <w:r w:rsidR="007C0FB4">
        <w:tab/>
        <w:t xml:space="preserve"> </w:t>
      </w:r>
      <w:r w:rsidR="007D796B">
        <w:tab/>
        <w:t>Parent</w:t>
      </w:r>
    </w:p>
    <w:p w:rsidR="007D796B" w:rsidRDefault="007D796B" w:rsidP="007D796B"/>
    <w:p w:rsidR="007D796B" w:rsidRDefault="007D796B" w:rsidP="007D796B">
      <w:pPr>
        <w:rPr>
          <w:b/>
        </w:rPr>
      </w:pPr>
      <w:r>
        <w:rPr>
          <w:b/>
        </w:rPr>
        <w:t>Apologies</w:t>
      </w:r>
    </w:p>
    <w:p w:rsidR="007D796B" w:rsidRDefault="007D796B" w:rsidP="007D796B">
      <w:pPr>
        <w:pStyle w:val="BodyAA"/>
        <w:widowControl w:val="0"/>
        <w:numPr>
          <w:ilvl w:val="0"/>
          <w:numId w:val="1"/>
        </w:numPr>
        <w:spacing w:after="0" w:line="240" w:lineRule="auto"/>
        <w:rPr>
          <w:rFonts w:ascii="Helvetica"/>
          <w:sz w:val="24"/>
          <w:szCs w:val="24"/>
        </w:rPr>
      </w:pPr>
      <w:r>
        <w:rPr>
          <w:rFonts w:ascii="Helvetica"/>
          <w:sz w:val="24"/>
          <w:szCs w:val="24"/>
        </w:rPr>
        <w:t>Janine Patrickson (JP)</w:t>
      </w:r>
      <w:r>
        <w:rPr>
          <w:rFonts w:ascii="Helvetica"/>
          <w:sz w:val="24"/>
          <w:szCs w:val="24"/>
        </w:rPr>
        <w:tab/>
        <w:t>Committee Member</w:t>
      </w:r>
    </w:p>
    <w:p w:rsidR="007D796B" w:rsidRPr="007D796B" w:rsidRDefault="007D796B" w:rsidP="007D796B">
      <w:pPr>
        <w:pStyle w:val="BodyAA"/>
        <w:widowControl w:val="0"/>
        <w:numPr>
          <w:ilvl w:val="0"/>
          <w:numId w:val="1"/>
        </w:numPr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szCs w:val="24"/>
        </w:rPr>
        <w:t>Amanda Nash</w:t>
      </w:r>
      <w:r>
        <w:rPr>
          <w:rFonts w:ascii="Helvetica"/>
          <w:sz w:val="24"/>
          <w:szCs w:val="24"/>
        </w:rPr>
        <w:tab/>
      </w:r>
      <w:r>
        <w:rPr>
          <w:rFonts w:ascii="Helvetica"/>
          <w:sz w:val="24"/>
          <w:szCs w:val="24"/>
        </w:rPr>
        <w:tab/>
        <w:t>Teacher</w:t>
      </w:r>
    </w:p>
    <w:p w:rsidR="007D796B" w:rsidRPr="007D796B" w:rsidRDefault="007D796B" w:rsidP="007D796B">
      <w:pPr>
        <w:rPr>
          <w:b/>
        </w:rPr>
      </w:pPr>
    </w:p>
    <w:p w:rsidR="007C0FB4" w:rsidRDefault="007C0FB4" w:rsidP="007C0FB4"/>
    <w:p w:rsidR="007D796B" w:rsidRDefault="007D796B" w:rsidP="007D796B">
      <w:pPr>
        <w:pStyle w:val="BodyA"/>
        <w:rPr>
          <w:rFonts w:ascii="Arial Bold" w:eastAsia="Arial Bold" w:hAnsi="Arial Bold" w:cs="Arial Bold"/>
        </w:rPr>
      </w:pPr>
      <w:r>
        <w:rPr>
          <w:rFonts w:ascii="Arial Bold"/>
        </w:rPr>
        <w:t>The meeting was chaired by Anna Stavrinides</w:t>
      </w:r>
    </w:p>
    <w:p w:rsidR="007D796B" w:rsidRDefault="007D796B" w:rsidP="007C0FB4"/>
    <w:p w:rsidR="007D796B" w:rsidRPr="007D796B" w:rsidRDefault="007D796B" w:rsidP="007C0FB4">
      <w:r>
        <w:t>The meeting started by Anna welcoming everyone back for the new school year and running through the key dates below</w:t>
      </w:r>
    </w:p>
    <w:p w:rsidR="007D796B" w:rsidRDefault="007D796B" w:rsidP="007C0FB4"/>
    <w:p w:rsidR="007C0FB4" w:rsidRDefault="007D796B" w:rsidP="007C0FB4">
      <w:pPr>
        <w:pStyle w:val="ListParagraph"/>
        <w:numPr>
          <w:ilvl w:val="0"/>
          <w:numId w:val="2"/>
        </w:numPr>
      </w:pPr>
      <w:r>
        <w:t>Mac</w:t>
      </w:r>
      <w:r w:rsidR="007C0FB4">
        <w:t xml:space="preserve">Millan </w:t>
      </w:r>
      <w:r>
        <w:t xml:space="preserve">Coffee morning </w:t>
      </w:r>
      <w:r>
        <w:tab/>
        <w:t>:</w:t>
      </w:r>
      <w:r>
        <w:tab/>
      </w:r>
      <w:r w:rsidR="007C0FB4">
        <w:t>29</w:t>
      </w:r>
      <w:r w:rsidR="007C0FB4" w:rsidRPr="007C0FB4">
        <w:rPr>
          <w:vertAlign w:val="superscript"/>
        </w:rPr>
        <w:t>th</w:t>
      </w:r>
      <w:r w:rsidR="007C0FB4">
        <w:t xml:space="preserve"> September</w:t>
      </w:r>
    </w:p>
    <w:p w:rsidR="007C0FB4" w:rsidRDefault="007D796B" w:rsidP="007C0FB4">
      <w:pPr>
        <w:pStyle w:val="ListParagraph"/>
        <w:numPr>
          <w:ilvl w:val="0"/>
          <w:numId w:val="2"/>
        </w:numPr>
      </w:pPr>
      <w:r>
        <w:t xml:space="preserve">HSA </w:t>
      </w:r>
      <w:r w:rsidR="007C0FB4">
        <w:t xml:space="preserve">AGM </w:t>
      </w:r>
      <w:r>
        <w:tab/>
      </w:r>
      <w:r>
        <w:tab/>
      </w:r>
      <w:r>
        <w:tab/>
      </w:r>
      <w:r>
        <w:tab/>
        <w:t>:</w:t>
      </w:r>
      <w:r>
        <w:tab/>
      </w:r>
      <w:r w:rsidR="007C0FB4">
        <w:t>5</w:t>
      </w:r>
      <w:r w:rsidR="007C0FB4" w:rsidRPr="007C0FB4">
        <w:rPr>
          <w:vertAlign w:val="superscript"/>
        </w:rPr>
        <w:t>th</w:t>
      </w:r>
      <w:r w:rsidR="007C0FB4">
        <w:t xml:space="preserve"> October 1800</w:t>
      </w:r>
    </w:p>
    <w:p w:rsidR="007C0FB4" w:rsidRDefault="007C0FB4" w:rsidP="007C0FB4">
      <w:pPr>
        <w:pStyle w:val="ListParagraph"/>
        <w:numPr>
          <w:ilvl w:val="0"/>
          <w:numId w:val="2"/>
        </w:numPr>
      </w:pPr>
      <w:r>
        <w:t>N</w:t>
      </w:r>
      <w:r w:rsidR="007D796B">
        <w:t xml:space="preserve">o </w:t>
      </w:r>
      <w:r>
        <w:t>K</w:t>
      </w:r>
      <w:r w:rsidR="007D796B">
        <w:t xml:space="preserve">ids </w:t>
      </w:r>
      <w:r>
        <w:t>A</w:t>
      </w:r>
      <w:r w:rsidR="007D796B">
        <w:t>llowed Disco</w:t>
      </w:r>
      <w:r w:rsidR="007D796B">
        <w:tab/>
      </w:r>
      <w:r w:rsidR="007D796B">
        <w:tab/>
        <w:t>:</w:t>
      </w:r>
      <w:r w:rsidR="007D796B">
        <w:tab/>
      </w:r>
      <w:r>
        <w:t>14</w:t>
      </w:r>
      <w:r w:rsidRPr="007C0FB4">
        <w:rPr>
          <w:vertAlign w:val="superscript"/>
        </w:rPr>
        <w:t>th</w:t>
      </w:r>
      <w:r>
        <w:t xml:space="preserve"> October</w:t>
      </w:r>
    </w:p>
    <w:p w:rsidR="007C0FB4" w:rsidRDefault="007C0FB4" w:rsidP="007C0FB4">
      <w:pPr>
        <w:pStyle w:val="ListParagraph"/>
        <w:numPr>
          <w:ilvl w:val="0"/>
          <w:numId w:val="2"/>
        </w:numPr>
      </w:pPr>
      <w:r>
        <w:t xml:space="preserve">Christmas Fair </w:t>
      </w:r>
      <w:r w:rsidR="007D796B">
        <w:tab/>
      </w:r>
      <w:r w:rsidR="007D796B">
        <w:tab/>
      </w:r>
      <w:r w:rsidR="007D796B">
        <w:tab/>
        <w:t>:</w:t>
      </w:r>
      <w:r w:rsidR="007D796B">
        <w:tab/>
      </w:r>
      <w:r>
        <w:t>8</w:t>
      </w:r>
      <w:r w:rsidRPr="007C0FB4">
        <w:rPr>
          <w:vertAlign w:val="superscript"/>
        </w:rPr>
        <w:t>th</w:t>
      </w:r>
      <w:r>
        <w:t xml:space="preserve"> December</w:t>
      </w:r>
    </w:p>
    <w:p w:rsidR="007C0FB4" w:rsidRDefault="007C0FB4" w:rsidP="007C0FB4">
      <w:pPr>
        <w:pStyle w:val="ListParagraph"/>
        <w:numPr>
          <w:ilvl w:val="0"/>
          <w:numId w:val="2"/>
        </w:numPr>
      </w:pPr>
      <w:r>
        <w:t>Quiz 19</w:t>
      </w:r>
      <w:r w:rsidRPr="007C0FB4">
        <w:rPr>
          <w:vertAlign w:val="superscript"/>
        </w:rPr>
        <w:t>th</w:t>
      </w:r>
      <w:r>
        <w:t xml:space="preserve"> </w:t>
      </w:r>
      <w:r w:rsidR="007D796B">
        <w:tab/>
      </w:r>
      <w:r w:rsidR="007D796B">
        <w:tab/>
      </w:r>
      <w:r w:rsidR="007D796B">
        <w:tab/>
      </w:r>
      <w:r w:rsidR="007D796B">
        <w:tab/>
        <w:t>:</w:t>
      </w:r>
      <w:r w:rsidR="007D796B">
        <w:tab/>
      </w:r>
      <w:r>
        <w:t>January 2018</w:t>
      </w:r>
    </w:p>
    <w:p w:rsidR="007C0FB4" w:rsidRDefault="007C0FB4" w:rsidP="007C0FB4">
      <w:pPr>
        <w:pStyle w:val="ListParagraph"/>
        <w:numPr>
          <w:ilvl w:val="0"/>
          <w:numId w:val="2"/>
        </w:numPr>
      </w:pPr>
      <w:r>
        <w:t xml:space="preserve">Spring Disco </w:t>
      </w:r>
      <w:r w:rsidR="007D796B">
        <w:tab/>
      </w:r>
      <w:r w:rsidR="007D796B">
        <w:tab/>
      </w:r>
      <w:r w:rsidR="007D796B">
        <w:tab/>
      </w:r>
      <w:r>
        <w:t xml:space="preserve">: </w:t>
      </w:r>
      <w:r w:rsidR="007D796B">
        <w:tab/>
      </w:r>
      <w:r>
        <w:t>23</w:t>
      </w:r>
      <w:r w:rsidRPr="007C0FB4">
        <w:rPr>
          <w:vertAlign w:val="superscript"/>
        </w:rPr>
        <w:t>rd</w:t>
      </w:r>
      <w:r>
        <w:t xml:space="preserve"> March</w:t>
      </w:r>
    </w:p>
    <w:p w:rsidR="007D796B" w:rsidRDefault="007C0FB4" w:rsidP="007D796B">
      <w:pPr>
        <w:pStyle w:val="ListParagraph"/>
        <w:numPr>
          <w:ilvl w:val="0"/>
          <w:numId w:val="2"/>
        </w:numPr>
      </w:pPr>
      <w:r>
        <w:t xml:space="preserve">Summer Fair </w:t>
      </w:r>
      <w:r w:rsidR="007D796B">
        <w:tab/>
      </w:r>
      <w:r w:rsidR="007D796B">
        <w:tab/>
      </w:r>
      <w:r w:rsidR="007D796B">
        <w:tab/>
        <w:t>:</w:t>
      </w:r>
      <w:r w:rsidR="007D796B">
        <w:tab/>
      </w:r>
      <w:r>
        <w:t>13</w:t>
      </w:r>
      <w:r w:rsidRPr="007C0FB4">
        <w:rPr>
          <w:vertAlign w:val="superscript"/>
        </w:rPr>
        <w:t>th</w:t>
      </w:r>
      <w:r>
        <w:t xml:space="preserve"> May</w:t>
      </w:r>
    </w:p>
    <w:p w:rsidR="007C0FB4" w:rsidRDefault="007C0FB4" w:rsidP="007C0FB4"/>
    <w:p w:rsidR="007D796B" w:rsidRPr="007D796B" w:rsidRDefault="007D796B" w:rsidP="007C0FB4">
      <w:pPr>
        <w:rPr>
          <w:b/>
        </w:rPr>
      </w:pPr>
      <w:r>
        <w:rPr>
          <w:b/>
        </w:rPr>
        <w:t>Committee and AGM</w:t>
      </w:r>
    </w:p>
    <w:p w:rsidR="007C0FB4" w:rsidRDefault="007C0FB4" w:rsidP="007C0FB4">
      <w:r w:rsidRPr="007C0FB4">
        <w:rPr>
          <w:b/>
        </w:rPr>
        <w:t>AS</w:t>
      </w:r>
      <w:r>
        <w:t xml:space="preserve"> confirmed stepping down after AGM as working in office and cannot be in a named role.  Can still be on HSA.  LN big thank you to date</w:t>
      </w:r>
      <w:r w:rsidR="007D796B">
        <w:t xml:space="preserve">.  AS asked that if anyone was interested to come and talk to her about the role, but also stated there would be a bit in the newsletter and that the 1 month required notice for the meeting had already gone out.   </w:t>
      </w:r>
    </w:p>
    <w:p w:rsidR="007D796B" w:rsidRDefault="007D796B" w:rsidP="007C0FB4"/>
    <w:p w:rsidR="007C0FB4" w:rsidRDefault="007D796B" w:rsidP="007C0FB4">
      <w:r>
        <w:rPr>
          <w:b/>
        </w:rPr>
        <w:t xml:space="preserve">AS </w:t>
      </w:r>
      <w:r w:rsidRPr="007D796B">
        <w:t>for</w:t>
      </w:r>
      <w:r w:rsidR="007C0FB4">
        <w:t xml:space="preserve"> volunteers for active committee Annette Lee has left,  so does anyone want an active committee role.</w:t>
      </w:r>
      <w:r>
        <w:t xml:space="preserve">  </w:t>
      </w:r>
      <w:r>
        <w:rPr>
          <w:b/>
        </w:rPr>
        <w:t xml:space="preserve">ME </w:t>
      </w:r>
      <w:r>
        <w:t xml:space="preserve">stated was happy to step in assuming no other interest.  </w:t>
      </w:r>
      <w:r w:rsidR="007C0FB4">
        <w:t xml:space="preserve">  </w:t>
      </w:r>
      <w:r w:rsidR="007C0FB4">
        <w:rPr>
          <w:b/>
        </w:rPr>
        <w:t xml:space="preserve">LG </w:t>
      </w:r>
      <w:r w:rsidR="007C0FB4">
        <w:t xml:space="preserve">confirmed does not want chair role but happy to stay as Vice Chair.     </w:t>
      </w:r>
    </w:p>
    <w:p w:rsidR="007D796B" w:rsidRDefault="007D796B" w:rsidP="007C0FB4"/>
    <w:p w:rsidR="007D796B" w:rsidRDefault="007D796B" w:rsidP="007C0FB4">
      <w:r>
        <w:t xml:space="preserve">It was highlighted we need enough people at the meeting for the voting to be valid </w:t>
      </w:r>
    </w:p>
    <w:p w:rsidR="007C0FB4" w:rsidRDefault="007C0FB4" w:rsidP="007C0FB4">
      <w:pPr>
        <w:rPr>
          <w:b/>
        </w:rPr>
      </w:pPr>
    </w:p>
    <w:p w:rsidR="00BE6CAD" w:rsidRDefault="00BE6CAD" w:rsidP="007C0FB4">
      <w:pPr>
        <w:rPr>
          <w:b/>
        </w:rPr>
      </w:pPr>
    </w:p>
    <w:p w:rsidR="007C0FB4" w:rsidRDefault="007C0FB4" w:rsidP="007C0FB4">
      <w:pPr>
        <w:rPr>
          <w:b/>
        </w:rPr>
      </w:pPr>
      <w:r>
        <w:rPr>
          <w:b/>
        </w:rPr>
        <w:lastRenderedPageBreak/>
        <w:t>MacMillan</w:t>
      </w:r>
    </w:p>
    <w:p w:rsidR="00BE6CAD" w:rsidRDefault="007C0FB4" w:rsidP="007C0FB4">
      <w:r>
        <w:t xml:space="preserve">KS1 in the hall straight after drop off,  cakes </w:t>
      </w:r>
      <w:r w:rsidR="00BE6CAD">
        <w:t xml:space="preserve">would be lovely but </w:t>
      </w:r>
      <w:r>
        <w:t>no nuts</w:t>
      </w:r>
      <w:r w:rsidR="00BE6CAD">
        <w:t xml:space="preserve"> please</w:t>
      </w:r>
      <w:r>
        <w:t xml:space="preserve">,  </w:t>
      </w:r>
      <w:r w:rsidR="00BE6CAD">
        <w:t xml:space="preserve">and also </w:t>
      </w:r>
      <w:r>
        <w:t xml:space="preserve">only </w:t>
      </w:r>
      <w:r w:rsidR="00BE6CAD">
        <w:t xml:space="preserve">bring cakes </w:t>
      </w:r>
      <w:r>
        <w:t xml:space="preserve">on the day.  </w:t>
      </w:r>
      <w:r w:rsidR="00BE6CAD">
        <w:t xml:space="preserve">  Would be great to have AM and PM volunteers as we did a lot of business selling cakes after school last year.</w:t>
      </w:r>
    </w:p>
    <w:p w:rsidR="00BE6CAD" w:rsidRDefault="00BE6CAD" w:rsidP="007C0FB4"/>
    <w:p w:rsidR="007C0FB4" w:rsidRDefault="007C0FB4" w:rsidP="007C0FB4">
      <w:r>
        <w:t xml:space="preserve">Volunteers </w:t>
      </w:r>
      <w:r w:rsidR="00BE6CAD">
        <w:t xml:space="preserve">are needed </w:t>
      </w:r>
      <w:r>
        <w:t xml:space="preserve">for KS1 Hall.  MVH, TC, JP all around in the morning.   AS asked LN if we can use boiler in the kitchen again and the jugs. </w:t>
      </w:r>
      <w:r w:rsidR="00BE6CAD">
        <w:t xml:space="preserve"> AS to check what we might need in terms of tea/coffee and bags for takeaway cakes.  </w:t>
      </w:r>
    </w:p>
    <w:p w:rsidR="00BE6CAD" w:rsidRDefault="00BE6CAD" w:rsidP="007C0FB4"/>
    <w:p w:rsidR="00BE6CAD" w:rsidRDefault="00BE6CAD" w:rsidP="007C0FB4">
      <w:r>
        <w:t xml:space="preserve">We can no longer use </w:t>
      </w:r>
      <w:r w:rsidR="007C0FB4">
        <w:t xml:space="preserve">HOOSC room </w:t>
      </w:r>
      <w:r>
        <w:t xml:space="preserve">for route in so we need to confirm new entrance, there was some discussion over potential options </w:t>
      </w:r>
    </w:p>
    <w:p w:rsidR="00BE6CAD" w:rsidRDefault="00BE6CAD" w:rsidP="007C0FB4"/>
    <w:p w:rsidR="007C0FB4" w:rsidRDefault="00BE6CAD" w:rsidP="007C0FB4">
      <w:r>
        <w:t xml:space="preserve">After school both AS and LG confirmed they can be around </w:t>
      </w:r>
    </w:p>
    <w:p w:rsidR="007C0FB4" w:rsidRDefault="007C0FB4" w:rsidP="007C0FB4"/>
    <w:p w:rsidR="007C0FB4" w:rsidRDefault="007C0FB4" w:rsidP="007C0FB4">
      <w:pPr>
        <w:rPr>
          <w:b/>
        </w:rPr>
      </w:pPr>
      <w:r w:rsidRPr="007C0FB4">
        <w:rPr>
          <w:b/>
        </w:rPr>
        <w:t>No Kids Allowed</w:t>
      </w:r>
    </w:p>
    <w:p w:rsidR="007C0FB4" w:rsidRDefault="007C0FB4" w:rsidP="007C0FB4">
      <w:pPr>
        <w:pStyle w:val="ListParagraph"/>
        <w:numPr>
          <w:ilvl w:val="0"/>
          <w:numId w:val="1"/>
        </w:numPr>
      </w:pPr>
      <w:r>
        <w:t xml:space="preserve">Sean </w:t>
      </w:r>
      <w:r w:rsidR="00BE6CAD">
        <w:t xml:space="preserve">has been </w:t>
      </w:r>
      <w:r>
        <w:t xml:space="preserve">confirmed as DJ’ing </w:t>
      </w:r>
      <w:r w:rsidR="00BE6CAD">
        <w:t>the event</w:t>
      </w:r>
    </w:p>
    <w:p w:rsidR="00BE6CAD" w:rsidRDefault="00BE6CAD" w:rsidP="007C0FB4">
      <w:pPr>
        <w:pStyle w:val="ListParagraph"/>
        <w:numPr>
          <w:ilvl w:val="0"/>
          <w:numId w:val="1"/>
        </w:numPr>
      </w:pPr>
      <w:r>
        <w:t xml:space="preserve">LG to design letter to go home in bags and parent mail.  Letter to include tickets and playlist choice </w:t>
      </w:r>
    </w:p>
    <w:p w:rsidR="00BE6CAD" w:rsidRDefault="00BE6CAD" w:rsidP="007C0FB4">
      <w:pPr>
        <w:pStyle w:val="ListParagraph"/>
        <w:numPr>
          <w:ilvl w:val="0"/>
          <w:numId w:val="1"/>
        </w:numPr>
      </w:pPr>
      <w:r>
        <w:t>Price is £5,  if bought in advance comes with a free drink else £5 on door</w:t>
      </w:r>
    </w:p>
    <w:p w:rsidR="007C0FB4" w:rsidRDefault="007C0FB4" w:rsidP="007C0FB4">
      <w:pPr>
        <w:pStyle w:val="ListParagraph"/>
        <w:numPr>
          <w:ilvl w:val="0"/>
          <w:numId w:val="1"/>
        </w:numPr>
      </w:pPr>
      <w:r>
        <w:t xml:space="preserve">JP to do </w:t>
      </w:r>
      <w:r w:rsidR="00BE6CAD">
        <w:t>TEN</w:t>
      </w:r>
      <w:r>
        <w:t xml:space="preserve"> application</w:t>
      </w:r>
      <w:r w:rsidR="00BE6CAD">
        <w:t xml:space="preserve"> to ensure we can sell alcohol</w:t>
      </w:r>
    </w:p>
    <w:p w:rsidR="007C0FB4" w:rsidRDefault="00BE6CAD" w:rsidP="007C0FB4">
      <w:pPr>
        <w:pStyle w:val="ListParagraph"/>
        <w:numPr>
          <w:ilvl w:val="0"/>
          <w:numId w:val="1"/>
        </w:numPr>
      </w:pPr>
      <w:r>
        <w:t xml:space="preserve">Still need to confirm </w:t>
      </w:r>
      <w:r w:rsidR="007C0FB4">
        <w:t xml:space="preserve">source </w:t>
      </w:r>
      <w:r>
        <w:t xml:space="preserve">of </w:t>
      </w:r>
      <w:r w:rsidR="007C0FB4">
        <w:t>alcohol</w:t>
      </w:r>
      <w:r>
        <w:t>ic and non alcoholic drinks</w:t>
      </w:r>
      <w:r w:rsidR="007C0FB4">
        <w:t xml:space="preserve">. </w:t>
      </w:r>
    </w:p>
    <w:p w:rsidR="007C0FB4" w:rsidRDefault="007C0FB4" w:rsidP="007C0FB4">
      <w:pPr>
        <w:pStyle w:val="ListParagraph"/>
        <w:numPr>
          <w:ilvl w:val="0"/>
          <w:numId w:val="1"/>
        </w:numPr>
      </w:pPr>
      <w:r>
        <w:t xml:space="preserve">Nivita to ask bookers regarding Prosecco </w:t>
      </w:r>
      <w:r w:rsidR="00BE6CAD">
        <w:t xml:space="preserve"> and also find out about Samosas</w:t>
      </w:r>
    </w:p>
    <w:p w:rsidR="007C0FB4" w:rsidRDefault="00BE6CAD" w:rsidP="007C0FB4">
      <w:pPr>
        <w:pStyle w:val="ListParagraph"/>
        <w:numPr>
          <w:ilvl w:val="0"/>
          <w:numId w:val="1"/>
        </w:numPr>
      </w:pPr>
      <w:r>
        <w:t>We need a r</w:t>
      </w:r>
      <w:r w:rsidR="007C0FB4">
        <w:t xml:space="preserve">ota for door and bar </w:t>
      </w:r>
      <w:r>
        <w:t xml:space="preserve">to ensure we all enjoy the event </w:t>
      </w:r>
      <w:r w:rsidR="007C0FB4">
        <w:t xml:space="preserve">: </w:t>
      </w:r>
    </w:p>
    <w:p w:rsidR="007C0FB4" w:rsidRDefault="007C0FB4" w:rsidP="007C0FB4">
      <w:pPr>
        <w:pStyle w:val="ListParagraph"/>
        <w:numPr>
          <w:ilvl w:val="1"/>
          <w:numId w:val="1"/>
        </w:numPr>
      </w:pPr>
      <w:r>
        <w:t>KF</w:t>
      </w:r>
      <w:r w:rsidR="00BE6CAD">
        <w:t xml:space="preserve">,  </w:t>
      </w:r>
      <w:r>
        <w:t>JP</w:t>
      </w:r>
      <w:r w:rsidR="00BE6CAD">
        <w:t xml:space="preserve">,  </w:t>
      </w:r>
      <w:r>
        <w:t>MVH</w:t>
      </w:r>
      <w:r w:rsidR="00BE6CAD">
        <w:t>, N</w:t>
      </w:r>
      <w:r>
        <w:t>B</w:t>
      </w:r>
      <w:r w:rsidR="00BE6CAD">
        <w:t xml:space="preserve">, </w:t>
      </w:r>
      <w:r>
        <w:t>NS</w:t>
      </w:r>
      <w:r w:rsidR="00BE6CAD">
        <w:t xml:space="preserve">,  </w:t>
      </w:r>
      <w:r>
        <w:t>HT</w:t>
      </w:r>
      <w:r w:rsidR="00BE6CAD">
        <w:t xml:space="preserve"> all confirmed attending and happy to help</w:t>
      </w:r>
    </w:p>
    <w:p w:rsidR="007C0FB4" w:rsidRDefault="007C0FB4" w:rsidP="007C0FB4">
      <w:pPr>
        <w:pStyle w:val="ListParagraph"/>
        <w:numPr>
          <w:ilvl w:val="0"/>
          <w:numId w:val="1"/>
        </w:numPr>
      </w:pPr>
      <w:r>
        <w:t xml:space="preserve">Glowsticks for adults wrists to show </w:t>
      </w:r>
      <w:r w:rsidR="00BE6CAD">
        <w:t>on entrance under discussion</w:t>
      </w:r>
    </w:p>
    <w:p w:rsidR="007C0FB4" w:rsidRDefault="007C0FB4" w:rsidP="007C0FB4">
      <w:pPr>
        <w:pStyle w:val="ListParagraph"/>
        <w:numPr>
          <w:ilvl w:val="0"/>
          <w:numId w:val="1"/>
        </w:numPr>
      </w:pPr>
    </w:p>
    <w:p w:rsidR="007C0FB4" w:rsidRDefault="00BE6CAD" w:rsidP="007C0FB4">
      <w:r>
        <w:t>We need to push t</w:t>
      </w:r>
      <w:r w:rsidR="007C0FB4">
        <w:t xml:space="preserve">ickets more in advance so can understand what </w:t>
      </w:r>
      <w:r>
        <w:t>volume we</w:t>
      </w:r>
      <w:r w:rsidR="007C0FB4">
        <w:t xml:space="preserve"> need for </w:t>
      </w:r>
      <w:r>
        <w:t xml:space="preserve">drinks and snacks </w:t>
      </w:r>
      <w:r w:rsidR="007C0FB4">
        <w:t>.</w:t>
      </w:r>
    </w:p>
    <w:p w:rsidR="007C0FB4" w:rsidRDefault="007C0FB4" w:rsidP="007C0FB4"/>
    <w:p w:rsidR="007C0FB4" w:rsidRDefault="007C0FB4" w:rsidP="007C0FB4">
      <w:r>
        <w:t xml:space="preserve">CSO </w:t>
      </w:r>
      <w:r w:rsidR="00BE6CAD">
        <w:t xml:space="preserve">asked whether we could </w:t>
      </w:r>
      <w:r>
        <w:t>we sell during MacMillan / advertise during MacMillan.</w:t>
      </w:r>
    </w:p>
    <w:p w:rsidR="007C0FB4" w:rsidRDefault="007C0FB4" w:rsidP="007C0FB4"/>
    <w:p w:rsidR="007C0FB4" w:rsidRDefault="007C0FB4" w:rsidP="007C0FB4"/>
    <w:p w:rsidR="007C0FB4" w:rsidRDefault="007C0FB4" w:rsidP="007C0FB4">
      <w:pPr>
        <w:rPr>
          <w:b/>
        </w:rPr>
      </w:pPr>
      <w:r>
        <w:rPr>
          <w:b/>
        </w:rPr>
        <w:t>AOB</w:t>
      </w:r>
    </w:p>
    <w:p w:rsidR="00BE6CAD" w:rsidRDefault="00BE6CAD" w:rsidP="007C0FB4">
      <w:pPr>
        <w:rPr>
          <w:b/>
        </w:rPr>
      </w:pPr>
      <w:r>
        <w:rPr>
          <w:b/>
        </w:rPr>
        <w:t>Eco Project</w:t>
      </w:r>
    </w:p>
    <w:p w:rsidR="007C0FB4" w:rsidRDefault="007C0FB4" w:rsidP="007C0FB4">
      <w:pPr>
        <w:pStyle w:val="ListParagraph"/>
        <w:numPr>
          <w:ilvl w:val="0"/>
          <w:numId w:val="5"/>
        </w:numPr>
      </w:pPr>
      <w:r>
        <w:t>Anna had email from Anna Bielka around chickens and eco garden.  Waiting for chickens to hatch.  AS to give Nick a rough list of prices.  JP asked AS for recent website for an update.</w:t>
      </w:r>
    </w:p>
    <w:p w:rsidR="007C0FB4" w:rsidRPr="00BE6CAD" w:rsidRDefault="00BE6CAD" w:rsidP="007C0FB4">
      <w:pPr>
        <w:rPr>
          <w:b/>
        </w:rPr>
      </w:pPr>
      <w:r>
        <w:rPr>
          <w:b/>
        </w:rPr>
        <w:t>Bags</w:t>
      </w:r>
    </w:p>
    <w:p w:rsidR="007C0FB4" w:rsidRDefault="007C0FB4" w:rsidP="007C0FB4">
      <w:pPr>
        <w:pStyle w:val="ListParagraph"/>
        <w:numPr>
          <w:ilvl w:val="0"/>
          <w:numId w:val="4"/>
        </w:numPr>
      </w:pPr>
      <w:r>
        <w:t xml:space="preserve">AS said this week the bags for life going out.  </w:t>
      </w:r>
    </w:p>
    <w:p w:rsidR="007C0FB4" w:rsidRDefault="007C0FB4" w:rsidP="007C0FB4">
      <w:pPr>
        <w:pStyle w:val="ListParagraph"/>
        <w:numPr>
          <w:ilvl w:val="1"/>
          <w:numId w:val="1"/>
        </w:numPr>
      </w:pPr>
      <w:r>
        <w:t>Nursery and Yr1</w:t>
      </w:r>
    </w:p>
    <w:p w:rsidR="007C0FB4" w:rsidRDefault="007C0FB4" w:rsidP="007C0FB4">
      <w:pPr>
        <w:pStyle w:val="ListParagraph"/>
        <w:numPr>
          <w:ilvl w:val="1"/>
          <w:numId w:val="1"/>
        </w:numPr>
      </w:pPr>
      <w:r>
        <w:t>Reception and Yr 2</w:t>
      </w:r>
    </w:p>
    <w:p w:rsidR="007C0FB4" w:rsidRDefault="007C0FB4" w:rsidP="007C0FB4">
      <w:pPr>
        <w:pStyle w:val="ListParagraph"/>
        <w:numPr>
          <w:ilvl w:val="1"/>
          <w:numId w:val="1"/>
        </w:numPr>
      </w:pPr>
      <w:r>
        <w:t>Yr 3 and Yr 4</w:t>
      </w:r>
    </w:p>
    <w:p w:rsidR="007C0FB4" w:rsidRDefault="007C0FB4" w:rsidP="007C0FB4">
      <w:pPr>
        <w:pStyle w:val="ListParagraph"/>
        <w:numPr>
          <w:ilvl w:val="1"/>
          <w:numId w:val="1"/>
        </w:numPr>
      </w:pPr>
      <w:r>
        <w:t>Yr 5 and Yr 6</w:t>
      </w:r>
    </w:p>
    <w:p w:rsidR="007C0FB4" w:rsidRDefault="007C0FB4" w:rsidP="007C0FB4">
      <w:r>
        <w:t>£5.50 each.  AS to do picture on parent mail</w:t>
      </w:r>
    </w:p>
    <w:p w:rsidR="007C0FB4" w:rsidRDefault="007C0FB4" w:rsidP="007C0FB4"/>
    <w:p w:rsidR="00BE6CAD" w:rsidRPr="00BE6CAD" w:rsidRDefault="00BE6CAD" w:rsidP="007C0FB4">
      <w:pPr>
        <w:rPr>
          <w:b/>
        </w:rPr>
      </w:pPr>
      <w:r>
        <w:rPr>
          <w:b/>
        </w:rPr>
        <w:t>Disco</w:t>
      </w:r>
    </w:p>
    <w:p w:rsidR="007C0FB4" w:rsidRDefault="007C0FB4" w:rsidP="007C0FB4">
      <w:pPr>
        <w:pStyle w:val="ListParagraph"/>
        <w:numPr>
          <w:ilvl w:val="0"/>
          <w:numId w:val="3"/>
        </w:numPr>
      </w:pPr>
      <w:r>
        <w:t>Stock check for Christmas and the kids disco.  After stock take,  CSO to lucky dip upstock cupboard.  CSO also to get glow-sticks</w:t>
      </w:r>
      <w:r w:rsidR="00BE6CAD">
        <w:t xml:space="preserve"> where we have various options</w:t>
      </w:r>
      <w:r>
        <w:t xml:space="preserve">. </w:t>
      </w:r>
      <w:r w:rsidR="00BE6CAD">
        <w:t xml:space="preserve"> All agreed rings are the most popular.  </w:t>
      </w:r>
      <w:r>
        <w:t>CSO to do some price taking. AS/CSO to catch up.</w:t>
      </w:r>
    </w:p>
    <w:p w:rsidR="007C0FB4" w:rsidRDefault="007C0FB4" w:rsidP="007C0FB4"/>
    <w:p w:rsidR="00BE6CAD" w:rsidRPr="00BE6CAD" w:rsidRDefault="00BE6CAD" w:rsidP="007C0FB4">
      <w:pPr>
        <w:rPr>
          <w:b/>
        </w:rPr>
      </w:pPr>
      <w:r>
        <w:rPr>
          <w:b/>
        </w:rPr>
        <w:lastRenderedPageBreak/>
        <w:t>Christmas</w:t>
      </w:r>
    </w:p>
    <w:p w:rsidR="007C0FB4" w:rsidRDefault="007C0FB4" w:rsidP="007C0FB4">
      <w:r>
        <w:t>NH offered to do Santa,  think about options.  LN to ask KCT father</w:t>
      </w:r>
    </w:p>
    <w:p w:rsidR="007C0FB4" w:rsidRDefault="007C0FB4" w:rsidP="007C0FB4"/>
    <w:p w:rsidR="00BE6CAD" w:rsidRPr="00BE6CAD" w:rsidRDefault="00BE6CAD" w:rsidP="007C0FB4">
      <w:pPr>
        <w:rPr>
          <w:b/>
        </w:rPr>
      </w:pPr>
      <w:r>
        <w:rPr>
          <w:b/>
        </w:rPr>
        <w:t>Other</w:t>
      </w:r>
    </w:p>
    <w:p w:rsidR="00BE6CAD" w:rsidRDefault="007C0FB4" w:rsidP="007C0FB4">
      <w:pPr>
        <w:pStyle w:val="ListParagraph"/>
        <w:numPr>
          <w:ilvl w:val="0"/>
          <w:numId w:val="7"/>
        </w:numPr>
      </w:pPr>
      <w:r>
        <w:t>M</w:t>
      </w:r>
      <w:r w:rsidR="00BE6CAD">
        <w:t>E</w:t>
      </w:r>
      <w:r>
        <w:t xml:space="preserve"> asked about bike stands.  Still not fitted as need</w:t>
      </w:r>
      <w:r w:rsidR="00055BBF">
        <w:t xml:space="preserve"> to be properly fitted, </w:t>
      </w:r>
      <w:r w:rsidR="00BE6CAD">
        <w:t>L</w:t>
      </w:r>
      <w:r>
        <w:t xml:space="preserve">N to ask Kevin about fitting again.  If not possible can HSA fund easier ones to fit.   </w:t>
      </w:r>
    </w:p>
    <w:p w:rsidR="00BE6CAD" w:rsidRDefault="007C0FB4" w:rsidP="007C0FB4">
      <w:pPr>
        <w:pStyle w:val="ListParagraph"/>
        <w:numPr>
          <w:ilvl w:val="0"/>
          <w:numId w:val="7"/>
        </w:numPr>
      </w:pPr>
      <w:r>
        <w:t>LG mentioned leaflets on a labeler stamper where HSA gets funds if people use</w:t>
      </w:r>
      <w:r w:rsidR="00954233">
        <w:t>. LN said as</w:t>
      </w:r>
      <w:r w:rsidR="00BE6CAD">
        <w:t xml:space="preserve"> long as clear what it works on</w:t>
      </w:r>
    </w:p>
    <w:p w:rsidR="00954233" w:rsidRDefault="00BE6CAD" w:rsidP="007C0FB4">
      <w:pPr>
        <w:pStyle w:val="ListParagraph"/>
        <w:numPr>
          <w:ilvl w:val="0"/>
          <w:numId w:val="7"/>
        </w:numPr>
      </w:pPr>
      <w:r>
        <w:t>LN said Co</w:t>
      </w:r>
      <w:r w:rsidR="00954233">
        <w:t>O</w:t>
      </w:r>
      <w:r>
        <w:t>p</w:t>
      </w:r>
      <w:r w:rsidR="00954233">
        <w:t xml:space="preserve"> </w:t>
      </w:r>
      <w:r>
        <w:t xml:space="preserve">card users can register to have their CoOp points card linked to our charity so that every time they use it HSA benefits and it is a one off activity to link.   </w:t>
      </w:r>
      <w:r w:rsidR="00954233">
        <w:t xml:space="preserve">LG/JP research to get </w:t>
      </w:r>
      <w:r>
        <w:t xml:space="preserve">HSA </w:t>
      </w:r>
      <w:r w:rsidR="00954233">
        <w:t xml:space="preserve"> added </w:t>
      </w:r>
      <w:r>
        <w:t>as one of charity options</w:t>
      </w:r>
    </w:p>
    <w:p w:rsidR="00055BBF" w:rsidRDefault="00055BBF" w:rsidP="007C0FB4">
      <w:pPr>
        <w:pStyle w:val="ListParagraph"/>
        <w:numPr>
          <w:ilvl w:val="0"/>
          <w:numId w:val="7"/>
        </w:numPr>
      </w:pPr>
      <w:r>
        <w:t>LG to attend reception curriculum meeting and promote HSA,  Disco and AGM.</w:t>
      </w:r>
    </w:p>
    <w:p w:rsidR="00055BBF" w:rsidRDefault="00BE6CAD" w:rsidP="00BE6CAD">
      <w:pPr>
        <w:pStyle w:val="ListParagraph"/>
        <w:numPr>
          <w:ilvl w:val="0"/>
          <w:numId w:val="7"/>
        </w:numPr>
      </w:pPr>
      <w:r>
        <w:t>HT said she would advertise HSA at the upcoming</w:t>
      </w:r>
      <w:r w:rsidR="00773658">
        <w:t xml:space="preserve"> phonics workshop.  </w:t>
      </w:r>
    </w:p>
    <w:p w:rsidR="00BE6CAD" w:rsidRDefault="00BE6CAD" w:rsidP="00BE6CAD">
      <w:pPr>
        <w:pStyle w:val="ListParagraph"/>
        <w:numPr>
          <w:ilvl w:val="0"/>
          <w:numId w:val="7"/>
        </w:numPr>
      </w:pPr>
      <w:r>
        <w:t xml:space="preserve">HT asked whether for Summer Fair we want to give some space to local </w:t>
      </w:r>
      <w:r w:rsidR="00195BA5">
        <w:t>sports companies where they could provide and activity / inflatables.  TC to ask WB Tennis Club if they would do something.</w:t>
      </w:r>
    </w:p>
    <w:p w:rsidR="00055BBF" w:rsidRDefault="00055BBF" w:rsidP="007C0FB4"/>
    <w:p w:rsidR="00055BBF" w:rsidRDefault="00195BA5" w:rsidP="007C0FB4">
      <w:r>
        <w:t>The meeting was closed with a final reminder on AGM and if anyone wanted to consider being chair.</w:t>
      </w:r>
    </w:p>
    <w:p w:rsidR="007C0FB4" w:rsidRDefault="007C0FB4" w:rsidP="007C0FB4"/>
    <w:p w:rsidR="007C0FB4" w:rsidRPr="007C0FB4" w:rsidRDefault="007C0FB4" w:rsidP="007C0FB4"/>
    <w:sectPr w:rsidR="007C0FB4" w:rsidRPr="007C0F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2DA" w:rsidRDefault="003012DA" w:rsidP="007C0FB4">
      <w:r>
        <w:separator/>
      </w:r>
    </w:p>
  </w:endnote>
  <w:endnote w:type="continuationSeparator" w:id="0">
    <w:p w:rsidR="003012DA" w:rsidRDefault="003012DA" w:rsidP="007C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FB4" w:rsidRDefault="007C0F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FB4" w:rsidRDefault="003012DA">
    <w:pPr>
      <w:pStyle w:val="Footer"/>
    </w:pPr>
    <w:r>
      <w:fldChar w:fldCharType="begin"/>
    </w:r>
    <w:r>
      <w:instrText xml:space="preserve"> DOCVARIABLE dcuFooter  </w:instrText>
    </w:r>
    <w:r>
      <w:fldChar w:fldCharType="separate"/>
    </w:r>
    <w:r w:rsidR="007D2A02">
      <w:t xml:space="preserve"> 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FB4" w:rsidRDefault="007C0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2DA" w:rsidRDefault="003012DA" w:rsidP="007C0FB4">
      <w:r>
        <w:separator/>
      </w:r>
    </w:p>
  </w:footnote>
  <w:footnote w:type="continuationSeparator" w:id="0">
    <w:p w:rsidR="003012DA" w:rsidRDefault="003012DA" w:rsidP="007C0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FB4" w:rsidRDefault="007C0F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FB4" w:rsidRDefault="007C0F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FB4" w:rsidRDefault="007C0F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15D73"/>
    <w:multiLevelType w:val="hybridMultilevel"/>
    <w:tmpl w:val="A526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C6723"/>
    <w:multiLevelType w:val="hybridMultilevel"/>
    <w:tmpl w:val="3AB484A0"/>
    <w:lvl w:ilvl="0" w:tplc="AE100D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C02FD"/>
    <w:multiLevelType w:val="hybridMultilevel"/>
    <w:tmpl w:val="BB08A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84CC6"/>
    <w:multiLevelType w:val="hybridMultilevel"/>
    <w:tmpl w:val="3BFA6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F4360"/>
    <w:multiLevelType w:val="hybridMultilevel"/>
    <w:tmpl w:val="643E1184"/>
    <w:lvl w:ilvl="0" w:tplc="AE100D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3590F"/>
    <w:multiLevelType w:val="hybridMultilevel"/>
    <w:tmpl w:val="ACC2F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8F7735"/>
    <w:multiLevelType w:val="hybridMultilevel"/>
    <w:tmpl w:val="0EFA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cuFooter" w:val=" "/>
  </w:docVars>
  <w:rsids>
    <w:rsidRoot w:val="007C0FB4"/>
    <w:rsid w:val="00006DA4"/>
    <w:rsid w:val="00041C89"/>
    <w:rsid w:val="00055BBF"/>
    <w:rsid w:val="00072C2C"/>
    <w:rsid w:val="00074269"/>
    <w:rsid w:val="00074DAE"/>
    <w:rsid w:val="00091A01"/>
    <w:rsid w:val="000A29CE"/>
    <w:rsid w:val="000B5AEE"/>
    <w:rsid w:val="00125B5A"/>
    <w:rsid w:val="0012758D"/>
    <w:rsid w:val="0015703D"/>
    <w:rsid w:val="00195BA5"/>
    <w:rsid w:val="001B065B"/>
    <w:rsid w:val="00234FCE"/>
    <w:rsid w:val="00264F93"/>
    <w:rsid w:val="0026707A"/>
    <w:rsid w:val="002E4ABB"/>
    <w:rsid w:val="002F56EE"/>
    <w:rsid w:val="003012DA"/>
    <w:rsid w:val="003F14A5"/>
    <w:rsid w:val="00402B0D"/>
    <w:rsid w:val="00404355"/>
    <w:rsid w:val="00430B48"/>
    <w:rsid w:val="00431A5A"/>
    <w:rsid w:val="0045479A"/>
    <w:rsid w:val="00465885"/>
    <w:rsid w:val="004A174A"/>
    <w:rsid w:val="004A4EB3"/>
    <w:rsid w:val="005047D9"/>
    <w:rsid w:val="00514523"/>
    <w:rsid w:val="005226BE"/>
    <w:rsid w:val="0053722D"/>
    <w:rsid w:val="0054304D"/>
    <w:rsid w:val="00546945"/>
    <w:rsid w:val="00565808"/>
    <w:rsid w:val="005833D9"/>
    <w:rsid w:val="005E3A17"/>
    <w:rsid w:val="006943EC"/>
    <w:rsid w:val="006A019A"/>
    <w:rsid w:val="006F0DF8"/>
    <w:rsid w:val="00712441"/>
    <w:rsid w:val="00773658"/>
    <w:rsid w:val="00776248"/>
    <w:rsid w:val="0077651D"/>
    <w:rsid w:val="007B573A"/>
    <w:rsid w:val="007C0FB4"/>
    <w:rsid w:val="007D2A02"/>
    <w:rsid w:val="007D796B"/>
    <w:rsid w:val="007E630C"/>
    <w:rsid w:val="00813A5B"/>
    <w:rsid w:val="008747CF"/>
    <w:rsid w:val="00885A14"/>
    <w:rsid w:val="008B358F"/>
    <w:rsid w:val="008C0991"/>
    <w:rsid w:val="008E52E8"/>
    <w:rsid w:val="00954233"/>
    <w:rsid w:val="009744F7"/>
    <w:rsid w:val="00976BF5"/>
    <w:rsid w:val="009B209E"/>
    <w:rsid w:val="009C7E21"/>
    <w:rsid w:val="00A1707E"/>
    <w:rsid w:val="00A45BA1"/>
    <w:rsid w:val="00B04DC3"/>
    <w:rsid w:val="00B84A66"/>
    <w:rsid w:val="00B864DF"/>
    <w:rsid w:val="00BC6F78"/>
    <w:rsid w:val="00BD3737"/>
    <w:rsid w:val="00BE6CAD"/>
    <w:rsid w:val="00BF65FF"/>
    <w:rsid w:val="00C27A5C"/>
    <w:rsid w:val="00C3508D"/>
    <w:rsid w:val="00CD0EDB"/>
    <w:rsid w:val="00CF0BB8"/>
    <w:rsid w:val="00D573AD"/>
    <w:rsid w:val="00D64D22"/>
    <w:rsid w:val="00E45AC5"/>
    <w:rsid w:val="00EB0436"/>
    <w:rsid w:val="00EC1E8F"/>
    <w:rsid w:val="00ED24B8"/>
    <w:rsid w:val="00FA7221"/>
    <w:rsid w:val="00F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08FC35"/>
  <w15:chartTrackingRefBased/>
  <w15:docId w15:val="{858638C2-F774-4A6A-B9A0-F9F4D234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F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FB4"/>
  </w:style>
  <w:style w:type="paragraph" w:styleId="Footer">
    <w:name w:val="footer"/>
    <w:basedOn w:val="Normal"/>
    <w:link w:val="FooterChar"/>
    <w:unhideWhenUsed/>
    <w:rsid w:val="007C0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C0FB4"/>
  </w:style>
  <w:style w:type="paragraph" w:customStyle="1" w:styleId="BodyAA">
    <w:name w:val="Body A A"/>
    <w:rsid w:val="007D796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u w:color="000000"/>
      <w:bdr w:val="nil"/>
      <w:lang w:eastAsia="en-GB"/>
    </w:rPr>
  </w:style>
  <w:style w:type="paragraph" w:customStyle="1" w:styleId="BodyA">
    <w:name w:val="Body A"/>
    <w:rsid w:val="007D796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Panagamuwa, Jean</dc:creator>
  <cp:keywords/>
  <dc:description/>
  <cp:lastModifiedBy>Panagamuwa, Jean</cp:lastModifiedBy>
  <cp:revision>3</cp:revision>
  <dcterms:created xsi:type="dcterms:W3CDTF">2017-09-27T20:51:00Z</dcterms:created>
  <dcterms:modified xsi:type="dcterms:W3CDTF">2017-09-27T20:54:00Z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lassification Level">
    <vt:lpwstr>Personal</vt:lpwstr>
  </property>
</Properties>
</file>